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C656" w14:textId="77777777" w:rsidR="0023752C" w:rsidRPr="004007BF" w:rsidRDefault="0023752C" w:rsidP="004007BF">
      <w:pPr>
        <w:rPr>
          <w:b/>
          <w:sz w:val="28"/>
          <w:szCs w:val="28"/>
        </w:rPr>
      </w:pPr>
      <w:r w:rsidRPr="004007BF">
        <w:rPr>
          <w:b/>
          <w:sz w:val="28"/>
          <w:szCs w:val="28"/>
        </w:rPr>
        <w:t>RELACIÓN DE DOCUMENTACIÓN A APORTAR CON LA SOLICITUD DE AYUDA LEADER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27A7" w14:paraId="01E46399" w14:textId="77777777" w:rsidTr="0031310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9024E6" w14:textId="221E4977" w:rsidR="008B27A7" w:rsidRDefault="008B27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MEDIDA: </w:t>
            </w:r>
            <w:r w:rsidR="004007BF" w:rsidRPr="004007BF">
              <w:rPr>
                <w:b/>
                <w:sz w:val="28"/>
                <w:szCs w:val="28"/>
              </w:rPr>
              <w:t>6.2 AYUDA A LA PUESTA EN MARCHA DE ACTIVIDADES NO AGRÍCOLAS EN ZONAS RURALES. TIQUE DEL AUTÓNOMO RURAL</w:t>
            </w:r>
          </w:p>
        </w:tc>
      </w:tr>
    </w:tbl>
    <w:p w14:paraId="31CDA878" w14:textId="77777777" w:rsidR="008B27A7" w:rsidRDefault="008B27A7" w:rsidP="008B27A7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9C4CCCD" w14:textId="77777777" w:rsidR="008B27A7" w:rsidRPr="00B93DDA" w:rsidRDefault="008B27A7" w:rsidP="00B93DDA">
      <w:pPr>
        <w:pStyle w:val="Prrafodelista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shd w:val="clear" w:color="auto" w:fill="FFFFFF" w:themeFill="background1"/>
          <w:lang w:eastAsia="es-ES"/>
        </w:rPr>
        <w:t>DOCUMENTACIÓN GENÉRICA:</w:t>
      </w:r>
    </w:p>
    <w:p w14:paraId="4DF1B0B5" w14:textId="77777777" w:rsidR="00B93DDA" w:rsidRPr="00B93DDA" w:rsidRDefault="00B93DDA" w:rsidP="00B93DDA">
      <w:pPr>
        <w:pStyle w:val="Prrafodelista"/>
        <w:spacing w:after="12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es-ES"/>
        </w:rPr>
      </w:pPr>
    </w:p>
    <w:p w14:paraId="4C150098" w14:textId="77777777" w:rsidR="008B27A7" w:rsidRPr="0089383E" w:rsidRDefault="008B27A7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Vida Laboral actualizada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5CC4B630" w14:textId="77777777" w:rsidR="008B27A7" w:rsidRPr="0089383E" w:rsidRDefault="00341B1F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Tarjeta del paro, si se dispone de ella.</w:t>
      </w:r>
    </w:p>
    <w:p w14:paraId="018E29A8" w14:textId="77777777" w:rsidR="008B27A7" w:rsidRPr="0089383E" w:rsidRDefault="008B27A7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Tres últimas declaraciones del IRPF o certificado de la AEAT que acredite la falta de presentación de alguna o varias declaraciones.</w:t>
      </w:r>
    </w:p>
    <w:p w14:paraId="45E0B9D1" w14:textId="77777777" w:rsidR="008B27A7" w:rsidRPr="0089383E" w:rsidRDefault="008B27A7" w:rsidP="0036105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Certificado de situaci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>ón ce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nsal, expedido por la AEAT, que acredite</w:t>
      </w:r>
      <w:r w:rsidR="0089383E"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 que no está dado de alta.</w:t>
      </w:r>
    </w:p>
    <w:p w14:paraId="59457213" w14:textId="77777777" w:rsidR="008B27A7" w:rsidRPr="0089383E" w:rsidRDefault="008B27A7" w:rsidP="00251C2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Ficha de acreedor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 según el modelo vigente en el Gobierno del Principado de Asturias.</w:t>
      </w:r>
    </w:p>
    <w:p w14:paraId="58361E77" w14:textId="77777777" w:rsidR="008B27A7" w:rsidRPr="0089383E" w:rsidRDefault="008B27A7" w:rsidP="00251C2A">
      <w:pPr>
        <w:pStyle w:val="Prrafodelista"/>
        <w:numPr>
          <w:ilvl w:val="0"/>
          <w:numId w:val="42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Plan de Empresa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 según el modelo previsto para la medida 6.2.</w:t>
      </w:r>
    </w:p>
    <w:p w14:paraId="2F3B93B9" w14:textId="77777777" w:rsidR="00590023" w:rsidRPr="0089383E" w:rsidRDefault="00590023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Declaración responsable de otras ayudas según el impreso oficial</w:t>
      </w:r>
    </w:p>
    <w:p w14:paraId="1B9EE78B" w14:textId="77777777" w:rsidR="008B27A7" w:rsidRPr="0089383E" w:rsidRDefault="008B27A7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Declaraciones responsables y compromisos, según el impreso oficial.</w:t>
      </w:r>
    </w:p>
    <w:p w14:paraId="3A256FFA" w14:textId="77777777" w:rsidR="008B27A7" w:rsidRPr="0089383E" w:rsidRDefault="008B27A7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 xml:space="preserve">Solicitud de </w:t>
      </w:r>
      <w:r w:rsidR="00251C2A">
        <w:rPr>
          <w:rFonts w:ascii="Arial" w:eastAsia="Times New Roman" w:hAnsi="Arial" w:cs="Arial"/>
          <w:sz w:val="18"/>
          <w:szCs w:val="18"/>
          <w:lang w:eastAsia="es-ES"/>
        </w:rPr>
        <w:t xml:space="preserve">licencia municipal de actividad, </w:t>
      </w:r>
      <w:r w:rsidRPr="0089383E">
        <w:rPr>
          <w:rFonts w:ascii="Arial" w:eastAsia="Times New Roman" w:hAnsi="Arial" w:cs="Arial"/>
          <w:sz w:val="18"/>
          <w:szCs w:val="18"/>
          <w:lang w:eastAsia="es-ES"/>
        </w:rPr>
        <w:t>en la que conste sello de registro de entrada, acreditativa de que ha sido solicitada ante el órgano de gobierno municipal correspondiente.</w:t>
      </w:r>
    </w:p>
    <w:p w14:paraId="4945914D" w14:textId="77777777" w:rsidR="005D7E3B" w:rsidRDefault="005D7E3B" w:rsidP="00251C2A">
      <w:pPr>
        <w:pStyle w:val="Prrafodelista"/>
        <w:numPr>
          <w:ilvl w:val="0"/>
          <w:numId w:val="42"/>
        </w:numPr>
        <w:spacing w:line="36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9383E">
        <w:rPr>
          <w:rFonts w:ascii="Arial" w:eastAsia="Times New Roman" w:hAnsi="Arial" w:cs="Arial"/>
          <w:sz w:val="18"/>
          <w:szCs w:val="18"/>
          <w:lang w:eastAsia="es-ES"/>
        </w:rPr>
        <w:t>Si procede, localización exacta del proyecto objeto de subvención mediante dirección postal, referencia catastral y coordenadas geográficas.</w:t>
      </w:r>
    </w:p>
    <w:p w14:paraId="26097A5B" w14:textId="77777777" w:rsidR="00931CEB" w:rsidRPr="003850CA" w:rsidRDefault="00931CEB" w:rsidP="003850CA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4A7B439" w14:textId="77777777" w:rsidR="00896CD8" w:rsidRPr="00251C2A" w:rsidRDefault="00251C2A" w:rsidP="008B27A7">
      <w:pPr>
        <w:numPr>
          <w:ilvl w:val="0"/>
          <w:numId w:val="32"/>
        </w:numPr>
        <w:tabs>
          <w:tab w:val="clear" w:pos="1410"/>
          <w:tab w:val="num" w:pos="604"/>
          <w:tab w:val="num" w:pos="5667"/>
        </w:tabs>
        <w:spacing w:after="120" w:line="360" w:lineRule="auto"/>
        <w:ind w:left="607" w:hanging="48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251C2A">
        <w:rPr>
          <w:rFonts w:ascii="Arial" w:eastAsia="Times New Roman" w:hAnsi="Arial" w:cs="Arial"/>
          <w:b/>
          <w:sz w:val="18"/>
          <w:szCs w:val="18"/>
          <w:lang w:eastAsia="es-ES"/>
        </w:rPr>
        <w:t>EN El CASO</w:t>
      </w:r>
      <w:r w:rsidR="00896CD8" w:rsidRPr="00251C2A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DE SERVICIOS QUE SE VAYAN A INSTALAR EN NÚCLEOS DE POBLACIÓN CON MÁS DE 2000 HABITANTES</w:t>
      </w:r>
      <w:r w:rsidR="00B5032F" w:rsidRPr="00251C2A">
        <w:rPr>
          <w:rFonts w:ascii="Arial" w:eastAsia="Times New Roman" w:hAnsi="Arial" w:cs="Arial"/>
          <w:b/>
          <w:sz w:val="18"/>
          <w:szCs w:val="18"/>
          <w:lang w:eastAsia="es-ES"/>
        </w:rPr>
        <w:t>:</w:t>
      </w:r>
    </w:p>
    <w:p w14:paraId="40B9CD44" w14:textId="77777777" w:rsidR="00896CD8" w:rsidRPr="00251C2A" w:rsidRDefault="00896CD8" w:rsidP="0036105A">
      <w:pPr>
        <w:pStyle w:val="Prrafodelista"/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51C2A">
        <w:rPr>
          <w:rFonts w:ascii="Arial" w:eastAsia="Times New Roman" w:hAnsi="Arial" w:cs="Arial"/>
          <w:sz w:val="18"/>
          <w:szCs w:val="18"/>
          <w:lang w:eastAsia="es-ES"/>
        </w:rPr>
        <w:t>Deberán acreditar que su actividad no existe actualmente en dicho núcleo de población</w:t>
      </w:r>
      <w:r w:rsidR="00251C2A" w:rsidRPr="00251C2A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33048C63" w14:textId="77777777" w:rsidR="00896CD8" w:rsidRDefault="00896CD8" w:rsidP="0023752C">
      <w:pPr>
        <w:pStyle w:val="Prrafodelista"/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51C2A">
        <w:rPr>
          <w:rFonts w:ascii="Arial" w:eastAsia="Times New Roman" w:hAnsi="Arial" w:cs="Arial"/>
          <w:sz w:val="18"/>
          <w:szCs w:val="18"/>
          <w:lang w:eastAsia="es-ES"/>
        </w:rPr>
        <w:t>En caso de que ya exista alguna empresa que ofrez</w:t>
      </w:r>
      <w:r w:rsidR="00251C2A" w:rsidRPr="00251C2A">
        <w:rPr>
          <w:rFonts w:ascii="Arial" w:eastAsia="Times New Roman" w:hAnsi="Arial" w:cs="Arial"/>
          <w:sz w:val="18"/>
          <w:szCs w:val="18"/>
          <w:lang w:eastAsia="es-ES"/>
        </w:rPr>
        <w:t>ca el mismo servicio, el</w:t>
      </w:r>
      <w:r w:rsidRPr="00251C2A">
        <w:rPr>
          <w:rFonts w:ascii="Arial" w:eastAsia="Times New Roman" w:hAnsi="Arial" w:cs="Arial"/>
          <w:sz w:val="18"/>
          <w:szCs w:val="18"/>
          <w:lang w:eastAsia="es-ES"/>
        </w:rPr>
        <w:t xml:space="preserve"> solicitante deberá demostrar que la oferta actual de ese servicio es claramente insuficiente con relación al mercado potencial.</w:t>
      </w:r>
    </w:p>
    <w:p w14:paraId="508A6DE8" w14:textId="77777777" w:rsidR="00931CEB" w:rsidRDefault="00931CE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FEAE63" w14:textId="77777777" w:rsidR="0031310B" w:rsidRDefault="0031310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0193516" w14:textId="3E0DA684" w:rsidR="0031310B" w:rsidRPr="0023752C" w:rsidRDefault="0031310B" w:rsidP="0031310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AD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RI Comarca de la Sidra podrá </w:t>
      </w:r>
      <w:proofErr w:type="gramStart"/>
      <w:r w:rsidRPr="0023752C">
        <w:rPr>
          <w:rFonts w:ascii="Arial" w:eastAsia="Times New Roman" w:hAnsi="Arial" w:cs="Arial"/>
          <w:sz w:val="18"/>
          <w:szCs w:val="18"/>
          <w:lang w:eastAsia="es-ES"/>
        </w:rPr>
        <w:t>requerir</w:t>
      </w:r>
      <w:proofErr w:type="gramEnd"/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además, la documentación complementaria que estime oportuna para asegurar la correcta aplicación de las normativa </w:t>
      </w:r>
      <w:r>
        <w:rPr>
          <w:rFonts w:ascii="Arial" w:eastAsia="Times New Roman" w:hAnsi="Arial" w:cs="Arial"/>
          <w:sz w:val="18"/>
          <w:szCs w:val="18"/>
          <w:lang w:eastAsia="es-ES"/>
        </w:rPr>
        <w:t>reguladora de</w:t>
      </w:r>
      <w:r w:rsidRPr="0023752C">
        <w:rPr>
          <w:rFonts w:ascii="Arial" w:eastAsia="Times New Roman" w:hAnsi="Arial" w:cs="Arial"/>
          <w:sz w:val="18"/>
          <w:szCs w:val="18"/>
          <w:lang w:eastAsia="es-ES"/>
        </w:rPr>
        <w:t xml:space="preserve"> estas subvenciones. </w:t>
      </w:r>
    </w:p>
    <w:p w14:paraId="71C33471" w14:textId="77777777" w:rsidR="0031310B" w:rsidRDefault="0031310B" w:rsidP="00931CEB">
      <w:p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0C65D3E" w14:textId="12435F4B" w:rsidR="00931CEB" w:rsidRPr="004F28BA" w:rsidRDefault="0031310B" w:rsidP="004007BF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4F28BA">
        <w:rPr>
          <w:rFonts w:cstheme="minorHAnsi"/>
          <w:b/>
          <w:bCs/>
          <w:sz w:val="32"/>
          <w:szCs w:val="32"/>
        </w:rPr>
        <w:lastRenderedPageBreak/>
        <w:t>AVISO IMPORTANTE SOBRE LA DOCUMENTACIÓN QUE SE TENDRÁ QUE PRESENTAR EN EL CASO DE QUE LA SOLICITUD DE SUBVENCIÓN SEA APROBADA.</w:t>
      </w:r>
    </w:p>
    <w:p w14:paraId="64F3E5B8" w14:textId="77777777" w:rsidR="00341B1F" w:rsidRPr="004F28BA" w:rsidRDefault="00251C2A" w:rsidP="00931CEB">
      <w:pPr>
        <w:spacing w:after="120" w:line="360" w:lineRule="auto"/>
        <w:jc w:val="both"/>
        <w:rPr>
          <w:b/>
          <w:sz w:val="32"/>
          <w:szCs w:val="32"/>
        </w:rPr>
      </w:pPr>
      <w:r w:rsidRPr="004F28BA">
        <w:rPr>
          <w:rFonts w:ascii="Arial" w:eastAsia="Times New Roman" w:hAnsi="Arial" w:cs="Arial"/>
          <w:sz w:val="18"/>
          <w:szCs w:val="18"/>
          <w:u w:val="single"/>
          <w:lang w:eastAsia="es-ES"/>
        </w:rPr>
        <w:t>E</w:t>
      </w:r>
      <w:r w:rsidR="00341B1F" w:rsidRPr="004F28BA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n el caso de que la ayuda sea concedida, la persona beneficiaria deberá acreditar </w:t>
      </w:r>
      <w:r w:rsidR="00341B1F" w:rsidRPr="004F28BA">
        <w:rPr>
          <w:rFonts w:ascii="Arial" w:eastAsia="Times New Roman" w:hAnsi="Arial" w:cs="Arial"/>
          <w:b/>
          <w:sz w:val="18"/>
          <w:szCs w:val="18"/>
          <w:u w:val="single"/>
          <w:lang w:eastAsia="es-ES"/>
        </w:rPr>
        <w:t>en el momento de solicitar el primer pago de la subvención</w:t>
      </w:r>
      <w:r w:rsidR="00341B1F" w:rsidRPr="004F28BA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la disponibilidad de los inmuebles</w:t>
      </w:r>
      <w:r w:rsidR="00931CEB" w:rsidRPr="004F28BA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</w:t>
      </w:r>
      <w:r w:rsidR="00950686" w:rsidRPr="004F28BA">
        <w:rPr>
          <w:rFonts w:ascii="Arial" w:eastAsia="Times New Roman" w:hAnsi="Arial" w:cs="Arial"/>
          <w:sz w:val="18"/>
          <w:szCs w:val="18"/>
          <w:u w:val="single"/>
          <w:lang w:eastAsia="es-ES"/>
        </w:rPr>
        <w:t>(terrenos, locales o edificios)</w:t>
      </w:r>
      <w:r w:rsidR="00341B1F" w:rsidRPr="004F28BA">
        <w:rPr>
          <w:rFonts w:ascii="Arial" w:eastAsia="Times New Roman" w:hAnsi="Arial" w:cs="Arial"/>
          <w:sz w:val="18"/>
          <w:szCs w:val="18"/>
          <w:u w:val="single"/>
          <w:lang w:eastAsia="es-ES"/>
        </w:rPr>
        <w:t xml:space="preserve"> en los que se vaya a ejecutar la inversión</w:t>
      </w:r>
      <w:r w:rsidR="00341B1F"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de la siguiente manera:</w:t>
      </w:r>
    </w:p>
    <w:p w14:paraId="7BC0A7A5" w14:textId="77777777" w:rsidR="00341B1F" w:rsidRPr="004F28BA" w:rsidRDefault="00341B1F" w:rsidP="00B90C9A">
      <w:pPr>
        <w:pStyle w:val="Prrafodelista"/>
        <w:numPr>
          <w:ilvl w:val="0"/>
          <w:numId w:val="44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F28BA">
        <w:rPr>
          <w:rFonts w:ascii="Arial" w:eastAsia="Times New Roman" w:hAnsi="Arial" w:cs="Arial"/>
          <w:sz w:val="18"/>
          <w:szCs w:val="18"/>
          <w:lang w:eastAsia="es-ES"/>
        </w:rPr>
        <w:t>Cuando el inmueble es propiedad del solicitante</w:t>
      </w:r>
      <w:r w:rsidRPr="004F28BA">
        <w:rPr>
          <w:rFonts w:ascii="Arial" w:eastAsia="Times New Roman" w:hAnsi="Arial" w:cs="Arial"/>
          <w:b/>
          <w:sz w:val="18"/>
          <w:szCs w:val="18"/>
          <w:lang w:eastAsia="es-ES"/>
        </w:rPr>
        <w:t>: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Escritura pública debidamente inscrita a favor del solicitante de la ayuda y certificación de inscripción en el Registro de la Propiedad, con constancia de liquidación del impuesto de Transmisiones Patrimoniales.</w:t>
      </w:r>
    </w:p>
    <w:p w14:paraId="28EC630C" w14:textId="77777777" w:rsidR="00341B1F" w:rsidRPr="004F28BA" w:rsidRDefault="00341B1F" w:rsidP="00B90C9A">
      <w:pPr>
        <w:pStyle w:val="Prrafodelista"/>
        <w:numPr>
          <w:ilvl w:val="0"/>
          <w:numId w:val="44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Cuando la propiedad del inmueble es compartida por el solicitante </w:t>
      </w:r>
      <w:r w:rsidR="003850CA" w:rsidRPr="004F28BA">
        <w:rPr>
          <w:rFonts w:ascii="Arial" w:eastAsia="Times New Roman" w:hAnsi="Arial" w:cs="Arial"/>
          <w:sz w:val="18"/>
          <w:szCs w:val="18"/>
          <w:lang w:eastAsia="es-ES"/>
        </w:rPr>
        <w:t>y otra u otras personas: E</w:t>
      </w:r>
      <w:r w:rsidR="0043640B" w:rsidRPr="004F28BA">
        <w:rPr>
          <w:rFonts w:ascii="Arial" w:eastAsia="Times New Roman" w:hAnsi="Arial" w:cs="Arial"/>
          <w:sz w:val="18"/>
          <w:szCs w:val="18"/>
          <w:lang w:eastAsia="es-ES"/>
        </w:rPr>
        <w:t>l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copropietario deberá manifestar por escrito su conocimiento de las obligaciones derivadas de la subvención LEADER que incidirán sobre su propiedad</w:t>
      </w:r>
      <w:r w:rsidR="0043640B" w:rsidRPr="004F28BA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y su compromiso de respetar y favorecer el cumplimiento de dichas obligaciones durante un plazo mínimo de cinco años a contar desde el alta </w:t>
      </w:r>
      <w:r w:rsidR="0043640B" w:rsidRPr="004F28BA">
        <w:rPr>
          <w:rFonts w:ascii="Arial" w:eastAsia="Times New Roman" w:hAnsi="Arial" w:cs="Arial"/>
          <w:sz w:val="18"/>
          <w:szCs w:val="18"/>
          <w:lang w:eastAsia="es-ES"/>
        </w:rPr>
        <w:t>censal de la actividad (diez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años si se trata de un alojamiento turístico).</w:t>
      </w:r>
    </w:p>
    <w:p w14:paraId="0FA091D0" w14:textId="51F5827F" w:rsidR="0023752C" w:rsidRPr="004F28BA" w:rsidRDefault="00341B1F" w:rsidP="0023752C">
      <w:pPr>
        <w:pStyle w:val="Prrafodelista"/>
        <w:numPr>
          <w:ilvl w:val="0"/>
          <w:numId w:val="44"/>
        </w:numPr>
        <w:spacing w:after="120"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F28BA">
        <w:rPr>
          <w:rFonts w:ascii="Arial" w:eastAsia="Times New Roman" w:hAnsi="Arial" w:cs="Arial"/>
          <w:sz w:val="18"/>
          <w:szCs w:val="18"/>
          <w:lang w:eastAsia="es-ES"/>
        </w:rPr>
        <w:t>En caso de arrendamientos o cesiones de uso y disfrute: contrato</w:t>
      </w:r>
      <w:r w:rsidR="00D4336F"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>con una duración mínima</w:t>
      </w:r>
      <w:r w:rsidR="005763BF"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de cinco años a contar desde el alta </w:t>
      </w:r>
      <w:r w:rsidR="0043640B" w:rsidRPr="004F28BA">
        <w:rPr>
          <w:rFonts w:ascii="Arial" w:eastAsia="Times New Roman" w:hAnsi="Arial" w:cs="Arial"/>
          <w:sz w:val="18"/>
          <w:szCs w:val="18"/>
          <w:lang w:eastAsia="es-ES"/>
        </w:rPr>
        <w:t>censal de la actividad (diez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años si se trata de un alojamiento turístico). El contrato deberá estar elevado a p</w:t>
      </w:r>
      <w:r w:rsidR="0043640B" w:rsidRPr="004F28BA">
        <w:rPr>
          <w:rFonts w:ascii="Arial" w:eastAsia="Times New Roman" w:hAnsi="Arial" w:cs="Arial"/>
          <w:sz w:val="18"/>
          <w:szCs w:val="18"/>
          <w:lang w:eastAsia="es-ES"/>
        </w:rPr>
        <w:t>úblico y se hará constar la liquidación</w:t>
      </w:r>
      <w:r w:rsidRPr="004F28BA">
        <w:rPr>
          <w:rFonts w:ascii="Arial" w:eastAsia="Times New Roman" w:hAnsi="Arial" w:cs="Arial"/>
          <w:sz w:val="18"/>
          <w:szCs w:val="18"/>
          <w:lang w:eastAsia="es-ES"/>
        </w:rPr>
        <w:t xml:space="preserve"> del impuesto correspondiente.</w:t>
      </w:r>
    </w:p>
    <w:p w14:paraId="1E0692DC" w14:textId="77777777" w:rsidR="00931CEB" w:rsidRDefault="00931CEB" w:rsidP="0023752C">
      <w:pPr>
        <w:spacing w:after="120" w:line="360" w:lineRule="auto"/>
        <w:ind w:left="1069" w:firstLine="34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sectPr w:rsidR="00931CEB" w:rsidSect="004007BF">
      <w:headerReference w:type="default" r:id="rId8"/>
      <w:footerReference w:type="default" r:id="rId9"/>
      <w:pgSz w:w="11906" w:h="16838" w:code="9"/>
      <w:pgMar w:top="2665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2BFA" w14:textId="77777777" w:rsidR="002A2F91" w:rsidRDefault="002A2F91" w:rsidP="00C35679">
      <w:pPr>
        <w:spacing w:after="0" w:line="240" w:lineRule="auto"/>
      </w:pPr>
      <w:r>
        <w:separator/>
      </w:r>
    </w:p>
  </w:endnote>
  <w:endnote w:type="continuationSeparator" w:id="0">
    <w:p w14:paraId="6BF0003A" w14:textId="77777777" w:rsidR="002A2F91" w:rsidRDefault="002A2F91" w:rsidP="00C3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48F6" w14:textId="2D5A128E" w:rsidR="00C35679" w:rsidRPr="00471392" w:rsidRDefault="00471392" w:rsidP="00471392">
    <w:pPr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0B5F31B3" wp14:editId="5E025F31">
          <wp:extent cx="1821815" cy="457200"/>
          <wp:effectExtent l="19050" t="0" r="6985" b="0"/>
          <wp:docPr id="8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>
      <w:rPr>
        <w:rFonts w:ascii="Calibri" w:eastAsia="Calibri" w:hAnsi="Calibri" w:cs="Times New Roman"/>
        <w:b/>
        <w:noProof/>
        <w:lang w:eastAsia="es-ES"/>
      </w:rPr>
      <w:drawing>
        <wp:inline distT="0" distB="0" distL="0" distR="0" wp14:anchorId="1C0AB95D" wp14:editId="6275E11A">
          <wp:extent cx="1200150" cy="321310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1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b/>
        <w:noProof/>
        <w:lang w:eastAsia="es-ES"/>
      </w:rPr>
      <w:t xml:space="preserve">              </w:t>
    </w:r>
    <w:r w:rsidR="004007BF">
      <w:rPr>
        <w:rFonts w:ascii="Calibri" w:eastAsia="Calibri" w:hAnsi="Calibri" w:cs="Times New Roman"/>
        <w:b/>
        <w:noProof/>
      </w:rPr>
      <w:drawing>
        <wp:inline distT="0" distB="0" distL="0" distR="0" wp14:anchorId="7386AABF" wp14:editId="68DFC675">
          <wp:extent cx="1561361" cy="457166"/>
          <wp:effectExtent l="0" t="0" r="1270" b="635"/>
          <wp:docPr id="19524424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442421" name="Imagen 19524424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364" cy="461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6549" w14:textId="77777777" w:rsidR="002A2F91" w:rsidRDefault="002A2F91" w:rsidP="00C35679">
      <w:pPr>
        <w:spacing w:after="0" w:line="240" w:lineRule="auto"/>
      </w:pPr>
      <w:r>
        <w:separator/>
      </w:r>
    </w:p>
  </w:footnote>
  <w:footnote w:type="continuationSeparator" w:id="0">
    <w:p w14:paraId="66F8ECB2" w14:textId="77777777" w:rsidR="002A2F91" w:rsidRDefault="002A2F91" w:rsidP="00C3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5670" w14:textId="61FD36E9" w:rsidR="004007BF" w:rsidRPr="004007BF" w:rsidRDefault="004007BF" w:rsidP="004007BF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b/>
        <w:color w:val="339966"/>
        <w:sz w:val="20"/>
        <w:szCs w:val="20"/>
        <w:lang w:eastAsia="es-ES"/>
      </w:rPr>
    </w:pPr>
    <w:r w:rsidRPr="004007BF">
      <w:rPr>
        <w:rFonts w:ascii="Arial" w:eastAsia="Times New Roman" w:hAnsi="Arial" w:cs="Arial"/>
        <w:b/>
        <w:noProof/>
        <w:color w:val="339966"/>
        <w:sz w:val="18"/>
        <w:szCs w:val="18"/>
        <w:lang w:eastAsia="es-ES"/>
      </w:rPr>
      <w:drawing>
        <wp:inline distT="0" distB="0" distL="0" distR="0" wp14:anchorId="1E101509" wp14:editId="6A03C6EB">
          <wp:extent cx="790575" cy="671989"/>
          <wp:effectExtent l="0" t="0" r="0" b="0"/>
          <wp:docPr id="1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279" cy="674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07BF">
      <w:rPr>
        <w:rFonts w:ascii="Arial" w:eastAsia="Times New Roman" w:hAnsi="Arial" w:cs="Arial"/>
        <w:b/>
        <w:color w:val="339966"/>
        <w:sz w:val="18"/>
        <w:szCs w:val="18"/>
        <w:lang w:eastAsia="es-ES"/>
      </w:rPr>
      <w:t xml:space="preserve">                               ADRI COMARCA DE LA SIDRA                                       </w:t>
    </w:r>
    <w:r w:rsidRPr="004007BF">
      <w:rPr>
        <w:rFonts w:ascii="Arial" w:eastAsia="Times New Roman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2DF31E9B" wp14:editId="62E9F61A">
          <wp:extent cx="628650" cy="656573"/>
          <wp:effectExtent l="0" t="0" r="0" b="0"/>
          <wp:docPr id="2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89" cy="66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FB140" w14:textId="77777777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4007BF">
      <w:rPr>
        <w:rFonts w:ascii="Arial" w:eastAsia="Times New Roman" w:hAnsi="Arial" w:cs="Arial"/>
        <w:sz w:val="16"/>
        <w:szCs w:val="16"/>
        <w:lang w:eastAsia="es-ES"/>
      </w:rPr>
      <w:t>Avda. del Deporte, 3. Bajo. 33300 Villaviciosa. Asturias. Tfno.: 985893223.</w:t>
    </w:r>
  </w:p>
  <w:p w14:paraId="665F9E51" w14:textId="77777777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s-ES"/>
      </w:rPr>
    </w:pPr>
    <w:r w:rsidRPr="004007BF">
      <w:rPr>
        <w:rFonts w:ascii="Arial" w:eastAsia="Times New Roman" w:hAnsi="Arial" w:cs="Arial"/>
        <w:sz w:val="16"/>
        <w:szCs w:val="16"/>
        <w:lang w:eastAsia="es-ES"/>
      </w:rPr>
      <w:t xml:space="preserve">NIF: G74017476. Correo electrónico: </w:t>
    </w:r>
    <w:hyperlink r:id="rId3" w:history="1">
      <w:r w:rsidRPr="004007BF">
        <w:rPr>
          <w:rFonts w:ascii="Arial" w:eastAsia="Times New Roman" w:hAnsi="Arial" w:cs="Arial"/>
          <w:color w:val="0000FF"/>
          <w:sz w:val="16"/>
          <w:szCs w:val="16"/>
          <w:u w:val="single"/>
          <w:lang w:eastAsia="es-ES"/>
        </w:rPr>
        <w:t>leader@lacomarcadelasidra.com</w:t>
      </w:r>
    </w:hyperlink>
  </w:p>
  <w:p w14:paraId="7D4980DC" w14:textId="77777777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6"/>
        <w:szCs w:val="16"/>
        <w:lang w:eastAsia="es-ES"/>
      </w:rPr>
    </w:pPr>
  </w:p>
  <w:p w14:paraId="13B30209" w14:textId="63C8D3BA" w:rsidR="004007BF" w:rsidRPr="004007BF" w:rsidRDefault="004007BF" w:rsidP="004007BF">
    <w:pPr>
      <w:tabs>
        <w:tab w:val="center" w:pos="4252"/>
        <w:tab w:val="right" w:pos="8504"/>
      </w:tabs>
      <w:spacing w:after="0" w:line="240" w:lineRule="auto"/>
      <w:jc w:val="right"/>
      <w:rPr>
        <w:sz w:val="16"/>
        <w:szCs w:val="16"/>
      </w:rPr>
    </w:pPr>
    <w:r w:rsidRPr="004007BF">
      <w:rPr>
        <w:sz w:val="16"/>
        <w:szCs w:val="16"/>
      </w:rPr>
      <w:t>Versión 4 de enero de 2024</w:t>
    </w:r>
  </w:p>
  <w:p w14:paraId="05FA5795" w14:textId="30F6567F" w:rsidR="00972140" w:rsidRPr="00A2618B" w:rsidRDefault="004F28BA" w:rsidP="004007B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sdt>
      <w:sdtPr>
        <w:rPr>
          <w:rFonts w:ascii="Arial" w:eastAsia="Times New Roman" w:hAnsi="Arial" w:cs="Arial"/>
          <w:b/>
          <w:color w:val="339966"/>
          <w:sz w:val="18"/>
          <w:szCs w:val="18"/>
          <w:lang w:eastAsia="es-ES"/>
        </w:rPr>
        <w:id w:val="-1064558889"/>
        <w:docPartObj>
          <w:docPartGallery w:val="Page Numbers (Margins)"/>
          <w:docPartUnique/>
        </w:docPartObj>
      </w:sdtPr>
      <w:sdtEndPr/>
      <w:sdtContent>
        <w:r w:rsidR="003850CA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B53704" wp14:editId="640C406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Óval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4C4D6" w14:textId="77777777" w:rsidR="009B73BD" w:rsidRDefault="00DE4861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9B73BD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67685" w:rsidRPr="0016768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5B53704" id="Óvalo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3BD4C4D6" w14:textId="77777777" w:rsidR="009B73BD" w:rsidRDefault="00DE4861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9B73BD">
                          <w:instrText>PAGE    \* MERGEFORMAT</w:instrText>
                        </w:r>
                        <w:r>
                          <w:fldChar w:fldCharType="separate"/>
                        </w:r>
                        <w:r w:rsidR="00167685" w:rsidRPr="0016768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4CC"/>
    <w:multiLevelType w:val="hybridMultilevel"/>
    <w:tmpl w:val="DB4EE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B1B"/>
    <w:multiLevelType w:val="hybridMultilevel"/>
    <w:tmpl w:val="1004D7BE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F5A"/>
    <w:multiLevelType w:val="hybridMultilevel"/>
    <w:tmpl w:val="A6F47584"/>
    <w:lvl w:ilvl="0" w:tplc="6BDE8110">
      <w:numFmt w:val="bullet"/>
      <w:lvlText w:val=""/>
      <w:lvlJc w:val="left"/>
      <w:pPr>
        <w:ind w:left="1681" w:hanging="348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1" w:tplc="C87022B8">
      <w:numFmt w:val="bullet"/>
      <w:lvlText w:val="o"/>
      <w:lvlJc w:val="left"/>
      <w:pPr>
        <w:ind w:left="2401" w:hanging="336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s-ES" w:bidi="es-ES"/>
      </w:rPr>
    </w:lvl>
    <w:lvl w:ilvl="2" w:tplc="4CA6FC1E">
      <w:numFmt w:val="bullet"/>
      <w:lvlText w:val=""/>
      <w:lvlJc w:val="left"/>
      <w:pPr>
        <w:ind w:left="3121" w:hanging="387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3" w:tplc="4CA6FC1E">
      <w:numFmt w:val="bullet"/>
      <w:lvlText w:val=""/>
      <w:lvlJc w:val="left"/>
      <w:pPr>
        <w:ind w:left="3481" w:hanging="360"/>
      </w:pPr>
      <w:rPr>
        <w:rFonts w:ascii="Wingdings" w:eastAsia="Wingdings" w:hAnsi="Wingdings" w:cs="Wingdings" w:hint="default"/>
        <w:color w:val="auto"/>
        <w:w w:val="100"/>
        <w:sz w:val="20"/>
        <w:szCs w:val="20"/>
        <w:lang w:val="es-ES" w:eastAsia="es-ES" w:bidi="es-ES"/>
      </w:rPr>
    </w:lvl>
    <w:lvl w:ilvl="4" w:tplc="8C0040EC">
      <w:numFmt w:val="bullet"/>
      <w:lvlText w:val="•"/>
      <w:lvlJc w:val="left"/>
      <w:pPr>
        <w:ind w:left="3480" w:hanging="360"/>
      </w:pPr>
      <w:rPr>
        <w:lang w:val="es-ES" w:eastAsia="es-ES" w:bidi="es-ES"/>
      </w:rPr>
    </w:lvl>
    <w:lvl w:ilvl="5" w:tplc="0192A962">
      <w:numFmt w:val="bullet"/>
      <w:lvlText w:val="•"/>
      <w:lvlJc w:val="left"/>
      <w:pPr>
        <w:ind w:left="4686" w:hanging="360"/>
      </w:pPr>
      <w:rPr>
        <w:lang w:val="es-ES" w:eastAsia="es-ES" w:bidi="es-ES"/>
      </w:rPr>
    </w:lvl>
    <w:lvl w:ilvl="6" w:tplc="9C4A3BAE">
      <w:numFmt w:val="bullet"/>
      <w:lvlText w:val="•"/>
      <w:lvlJc w:val="left"/>
      <w:pPr>
        <w:ind w:left="5893" w:hanging="360"/>
      </w:pPr>
      <w:rPr>
        <w:lang w:val="es-ES" w:eastAsia="es-ES" w:bidi="es-ES"/>
      </w:rPr>
    </w:lvl>
    <w:lvl w:ilvl="7" w:tplc="0234E19E">
      <w:numFmt w:val="bullet"/>
      <w:lvlText w:val="•"/>
      <w:lvlJc w:val="left"/>
      <w:pPr>
        <w:ind w:left="7100" w:hanging="360"/>
      </w:pPr>
      <w:rPr>
        <w:lang w:val="es-ES" w:eastAsia="es-ES" w:bidi="es-ES"/>
      </w:rPr>
    </w:lvl>
    <w:lvl w:ilvl="8" w:tplc="2912E816">
      <w:numFmt w:val="bullet"/>
      <w:lvlText w:val="•"/>
      <w:lvlJc w:val="left"/>
      <w:pPr>
        <w:ind w:left="8306" w:hanging="360"/>
      </w:pPr>
      <w:rPr>
        <w:lang w:val="es-ES" w:eastAsia="es-ES" w:bidi="es-ES"/>
      </w:rPr>
    </w:lvl>
  </w:abstractNum>
  <w:abstractNum w:abstractNumId="3" w15:restartNumberingAfterBreak="0">
    <w:nsid w:val="0EE17689"/>
    <w:multiLevelType w:val="hybridMultilevel"/>
    <w:tmpl w:val="82C8CCE2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FC77383"/>
    <w:multiLevelType w:val="hybridMultilevel"/>
    <w:tmpl w:val="8502FF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F80519"/>
    <w:multiLevelType w:val="hybridMultilevel"/>
    <w:tmpl w:val="7030810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B1599"/>
    <w:multiLevelType w:val="hybridMultilevel"/>
    <w:tmpl w:val="A80ED23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98341A"/>
    <w:multiLevelType w:val="hybridMultilevel"/>
    <w:tmpl w:val="E86AAF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766B33"/>
    <w:multiLevelType w:val="hybridMultilevel"/>
    <w:tmpl w:val="A5F05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99370C"/>
    <w:multiLevelType w:val="hybridMultilevel"/>
    <w:tmpl w:val="F1A01534"/>
    <w:lvl w:ilvl="0" w:tplc="59A0CCD8">
      <w:start w:val="220"/>
      <w:numFmt w:val="bullet"/>
      <w:lvlText w:val=""/>
      <w:lvlJc w:val="left"/>
      <w:pPr>
        <w:ind w:left="502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2BD5EBE"/>
    <w:multiLevelType w:val="hybridMultilevel"/>
    <w:tmpl w:val="B0FAEB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245443"/>
    <w:multiLevelType w:val="hybridMultilevel"/>
    <w:tmpl w:val="0270DBAA"/>
    <w:lvl w:ilvl="0" w:tplc="0C0A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2" w15:restartNumberingAfterBreak="0">
    <w:nsid w:val="2AC87914"/>
    <w:multiLevelType w:val="hybridMultilevel"/>
    <w:tmpl w:val="6FEE8B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EE0E06"/>
    <w:multiLevelType w:val="hybridMultilevel"/>
    <w:tmpl w:val="465CCA38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22556"/>
    <w:multiLevelType w:val="hybridMultilevel"/>
    <w:tmpl w:val="3BE672D8"/>
    <w:lvl w:ilvl="0" w:tplc="0C0A000D">
      <w:start w:val="1"/>
      <w:numFmt w:val="bullet"/>
      <w:lvlText w:val=""/>
      <w:lvlJc w:val="left"/>
      <w:pPr>
        <w:ind w:left="20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15" w15:restartNumberingAfterBreak="0">
    <w:nsid w:val="30E56F19"/>
    <w:multiLevelType w:val="hybridMultilevel"/>
    <w:tmpl w:val="B1EC4B3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6F7EDD"/>
    <w:multiLevelType w:val="hybridMultilevel"/>
    <w:tmpl w:val="CD629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13A4"/>
    <w:multiLevelType w:val="hybridMultilevel"/>
    <w:tmpl w:val="690A036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C829AC"/>
    <w:multiLevelType w:val="hybridMultilevel"/>
    <w:tmpl w:val="D9288214"/>
    <w:lvl w:ilvl="0" w:tplc="C87022B8">
      <w:numFmt w:val="bullet"/>
      <w:lvlText w:val="o"/>
      <w:lvlJc w:val="left"/>
      <w:pPr>
        <w:ind w:left="1068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CC7449"/>
    <w:multiLevelType w:val="hybridMultilevel"/>
    <w:tmpl w:val="C5A4DCC4"/>
    <w:lvl w:ilvl="0" w:tplc="59A0CCD8">
      <w:start w:val="220"/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0" w15:restartNumberingAfterBreak="0">
    <w:nsid w:val="39AC2CDA"/>
    <w:multiLevelType w:val="hybridMultilevel"/>
    <w:tmpl w:val="E3168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5769"/>
    <w:multiLevelType w:val="hybridMultilevel"/>
    <w:tmpl w:val="453C649A"/>
    <w:lvl w:ilvl="0" w:tplc="59A0CCD8">
      <w:start w:val="220"/>
      <w:numFmt w:val="bullet"/>
      <w:lvlText w:val=""/>
      <w:lvlJc w:val="left"/>
      <w:pPr>
        <w:tabs>
          <w:tab w:val="num" w:pos="1410"/>
        </w:tabs>
        <w:ind w:left="1410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42457"/>
    <w:multiLevelType w:val="hybridMultilevel"/>
    <w:tmpl w:val="CB40DA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04257B3"/>
    <w:multiLevelType w:val="hybridMultilevel"/>
    <w:tmpl w:val="5DACEE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2FC0C95"/>
    <w:multiLevelType w:val="hybridMultilevel"/>
    <w:tmpl w:val="D97ACAE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7A6178"/>
    <w:multiLevelType w:val="hybridMultilevel"/>
    <w:tmpl w:val="FEF6AA80"/>
    <w:lvl w:ilvl="0" w:tplc="59A0CCD8">
      <w:start w:val="220"/>
      <w:numFmt w:val="bullet"/>
      <w:lvlText w:val=""/>
      <w:lvlJc w:val="left"/>
      <w:pPr>
        <w:tabs>
          <w:tab w:val="num" w:pos="830"/>
        </w:tabs>
        <w:ind w:left="830" w:hanging="705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26" w15:restartNumberingAfterBreak="0">
    <w:nsid w:val="4B361156"/>
    <w:multiLevelType w:val="hybridMultilevel"/>
    <w:tmpl w:val="934C2EF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5618F3"/>
    <w:multiLevelType w:val="hybridMultilevel"/>
    <w:tmpl w:val="AFD4DA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09B7D94"/>
    <w:multiLevelType w:val="hybridMultilevel"/>
    <w:tmpl w:val="633EBC9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5CD6229"/>
    <w:multiLevelType w:val="hybridMultilevel"/>
    <w:tmpl w:val="F048BC56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65A9A"/>
    <w:multiLevelType w:val="hybridMultilevel"/>
    <w:tmpl w:val="DE04D78E"/>
    <w:lvl w:ilvl="0" w:tplc="59A0CCD8">
      <w:start w:val="220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1599B"/>
    <w:multiLevelType w:val="hybridMultilevel"/>
    <w:tmpl w:val="3E6C138C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16E31"/>
    <w:multiLevelType w:val="hybridMultilevel"/>
    <w:tmpl w:val="40BE1BAC"/>
    <w:lvl w:ilvl="0" w:tplc="59A0CCD8">
      <w:start w:val="220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62127"/>
    <w:multiLevelType w:val="hybridMultilevel"/>
    <w:tmpl w:val="884C7168"/>
    <w:lvl w:ilvl="0" w:tplc="59A0CCD8">
      <w:start w:val="220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EF17A2"/>
    <w:multiLevelType w:val="hybridMultilevel"/>
    <w:tmpl w:val="CB7CFD6E"/>
    <w:lvl w:ilvl="0" w:tplc="0C0A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35" w15:restartNumberingAfterBreak="0">
    <w:nsid w:val="730E33FB"/>
    <w:multiLevelType w:val="hybridMultilevel"/>
    <w:tmpl w:val="E416B76A"/>
    <w:lvl w:ilvl="0" w:tplc="0C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6" w15:restartNumberingAfterBreak="0">
    <w:nsid w:val="7523187A"/>
    <w:multiLevelType w:val="hybridMultilevel"/>
    <w:tmpl w:val="4BC40394"/>
    <w:lvl w:ilvl="0" w:tplc="0C0A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7" w15:restartNumberingAfterBreak="0">
    <w:nsid w:val="7D7B38C3"/>
    <w:multiLevelType w:val="hybridMultilevel"/>
    <w:tmpl w:val="AB7408C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8E646E"/>
    <w:multiLevelType w:val="hybridMultilevel"/>
    <w:tmpl w:val="48FA1F1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5193987">
    <w:abstractNumId w:val="21"/>
  </w:num>
  <w:num w:numId="2" w16cid:durableId="452333801">
    <w:abstractNumId w:val="33"/>
  </w:num>
  <w:num w:numId="3" w16cid:durableId="1180969280">
    <w:abstractNumId w:val="14"/>
  </w:num>
  <w:num w:numId="4" w16cid:durableId="505363359">
    <w:abstractNumId w:val="30"/>
  </w:num>
  <w:num w:numId="5" w16cid:durableId="1288245734">
    <w:abstractNumId w:val="36"/>
  </w:num>
  <w:num w:numId="6" w16cid:durableId="1651716895">
    <w:abstractNumId w:val="5"/>
  </w:num>
  <w:num w:numId="7" w16cid:durableId="101649413">
    <w:abstractNumId w:val="10"/>
  </w:num>
  <w:num w:numId="8" w16cid:durableId="1748453096">
    <w:abstractNumId w:val="12"/>
  </w:num>
  <w:num w:numId="9" w16cid:durableId="1913269847">
    <w:abstractNumId w:val="27"/>
  </w:num>
  <w:num w:numId="10" w16cid:durableId="1689911593">
    <w:abstractNumId w:val="22"/>
  </w:num>
  <w:num w:numId="11" w16cid:durableId="1157258354">
    <w:abstractNumId w:val="6"/>
  </w:num>
  <w:num w:numId="12" w16cid:durableId="2011447439">
    <w:abstractNumId w:val="11"/>
  </w:num>
  <w:num w:numId="13" w16cid:durableId="982931489">
    <w:abstractNumId w:val="37"/>
  </w:num>
  <w:num w:numId="14" w16cid:durableId="1683167094">
    <w:abstractNumId w:val="35"/>
  </w:num>
  <w:num w:numId="15" w16cid:durableId="580986955">
    <w:abstractNumId w:val="26"/>
  </w:num>
  <w:num w:numId="16" w16cid:durableId="1401516599">
    <w:abstractNumId w:val="23"/>
  </w:num>
  <w:num w:numId="17" w16cid:durableId="1674138422">
    <w:abstractNumId w:val="13"/>
  </w:num>
  <w:num w:numId="18" w16cid:durableId="1424182863">
    <w:abstractNumId w:val="31"/>
  </w:num>
  <w:num w:numId="19" w16cid:durableId="923144629">
    <w:abstractNumId w:val="20"/>
  </w:num>
  <w:num w:numId="20" w16cid:durableId="291442064">
    <w:abstractNumId w:val="1"/>
  </w:num>
  <w:num w:numId="21" w16cid:durableId="99227302">
    <w:abstractNumId w:val="16"/>
  </w:num>
  <w:num w:numId="22" w16cid:durableId="1147627961">
    <w:abstractNumId w:val="3"/>
  </w:num>
  <w:num w:numId="23" w16cid:durableId="1729257010">
    <w:abstractNumId w:val="34"/>
  </w:num>
  <w:num w:numId="24" w16cid:durableId="2032797655">
    <w:abstractNumId w:val="35"/>
  </w:num>
  <w:num w:numId="25" w16cid:durableId="1375891281">
    <w:abstractNumId w:val="32"/>
  </w:num>
  <w:num w:numId="26" w16cid:durableId="2042851919">
    <w:abstractNumId w:val="0"/>
  </w:num>
  <w:num w:numId="27" w16cid:durableId="1642998637">
    <w:abstractNumId w:val="29"/>
  </w:num>
  <w:num w:numId="28" w16cid:durableId="1696929190">
    <w:abstractNumId w:val="9"/>
  </w:num>
  <w:num w:numId="29" w16cid:durableId="832988923">
    <w:abstractNumId w:val="1"/>
  </w:num>
  <w:num w:numId="30" w16cid:durableId="121923263">
    <w:abstractNumId w:val="7"/>
  </w:num>
  <w:num w:numId="31" w16cid:durableId="1779330281">
    <w:abstractNumId w:val="33"/>
  </w:num>
  <w:num w:numId="32" w16cid:durableId="133253375">
    <w:abstractNumId w:val="21"/>
  </w:num>
  <w:num w:numId="33" w16cid:durableId="330258817">
    <w:abstractNumId w:val="5"/>
  </w:num>
  <w:num w:numId="34" w16cid:durableId="758066972">
    <w:abstractNumId w:val="28"/>
  </w:num>
  <w:num w:numId="35" w16cid:durableId="1719623969">
    <w:abstractNumId w:val="20"/>
  </w:num>
  <w:num w:numId="36" w16cid:durableId="972908336">
    <w:abstractNumId w:val="19"/>
  </w:num>
  <w:num w:numId="37" w16cid:durableId="1407259670">
    <w:abstractNumId w:val="2"/>
  </w:num>
  <w:num w:numId="38" w16cid:durableId="447625347">
    <w:abstractNumId w:val="24"/>
  </w:num>
  <w:num w:numId="39" w16cid:durableId="660696325">
    <w:abstractNumId w:val="2"/>
  </w:num>
  <w:num w:numId="40" w16cid:durableId="590354973">
    <w:abstractNumId w:val="18"/>
  </w:num>
  <w:num w:numId="41" w16cid:durableId="1995719673">
    <w:abstractNumId w:val="15"/>
  </w:num>
  <w:num w:numId="42" w16cid:durableId="1320304212">
    <w:abstractNumId w:val="4"/>
  </w:num>
  <w:num w:numId="43" w16cid:durableId="1544098717">
    <w:abstractNumId w:val="8"/>
  </w:num>
  <w:num w:numId="44" w16cid:durableId="1473252490">
    <w:abstractNumId w:val="17"/>
  </w:num>
  <w:num w:numId="45" w16cid:durableId="1684435051">
    <w:abstractNumId w:val="25"/>
  </w:num>
  <w:num w:numId="46" w16cid:durableId="13876803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D3"/>
    <w:rsid w:val="000019DE"/>
    <w:rsid w:val="00010213"/>
    <w:rsid w:val="00012DD3"/>
    <w:rsid w:val="0001461F"/>
    <w:rsid w:val="00014962"/>
    <w:rsid w:val="00020322"/>
    <w:rsid w:val="00023B97"/>
    <w:rsid w:val="00031EE7"/>
    <w:rsid w:val="0003202F"/>
    <w:rsid w:val="000712F9"/>
    <w:rsid w:val="00084D9E"/>
    <w:rsid w:val="000A17D4"/>
    <w:rsid w:val="000A5E98"/>
    <w:rsid w:val="000B68E1"/>
    <w:rsid w:val="000C041B"/>
    <w:rsid w:val="000E407D"/>
    <w:rsid w:val="00113CF9"/>
    <w:rsid w:val="00137BF8"/>
    <w:rsid w:val="0015308E"/>
    <w:rsid w:val="0015541C"/>
    <w:rsid w:val="00167685"/>
    <w:rsid w:val="00176F6D"/>
    <w:rsid w:val="00183311"/>
    <w:rsid w:val="00186BB2"/>
    <w:rsid w:val="001A7D88"/>
    <w:rsid w:val="001B1CB5"/>
    <w:rsid w:val="001B567C"/>
    <w:rsid w:val="001C0D3E"/>
    <w:rsid w:val="001C5AB5"/>
    <w:rsid w:val="001D7E96"/>
    <w:rsid w:val="001F1C99"/>
    <w:rsid w:val="001F41D6"/>
    <w:rsid w:val="002039EE"/>
    <w:rsid w:val="00203C50"/>
    <w:rsid w:val="0020458B"/>
    <w:rsid w:val="00204E84"/>
    <w:rsid w:val="002204D5"/>
    <w:rsid w:val="002227C6"/>
    <w:rsid w:val="0022679A"/>
    <w:rsid w:val="00227D50"/>
    <w:rsid w:val="0023137F"/>
    <w:rsid w:val="00232A4D"/>
    <w:rsid w:val="0023752C"/>
    <w:rsid w:val="0024462A"/>
    <w:rsid w:val="00251C2A"/>
    <w:rsid w:val="002566AF"/>
    <w:rsid w:val="00260AF3"/>
    <w:rsid w:val="00262335"/>
    <w:rsid w:val="00264B18"/>
    <w:rsid w:val="002872F1"/>
    <w:rsid w:val="002A2F91"/>
    <w:rsid w:val="00302174"/>
    <w:rsid w:val="003121A2"/>
    <w:rsid w:val="0031310B"/>
    <w:rsid w:val="00335A8B"/>
    <w:rsid w:val="00336963"/>
    <w:rsid w:val="00341B1F"/>
    <w:rsid w:val="00350697"/>
    <w:rsid w:val="00352055"/>
    <w:rsid w:val="00355608"/>
    <w:rsid w:val="0036105A"/>
    <w:rsid w:val="003669F9"/>
    <w:rsid w:val="003760D1"/>
    <w:rsid w:val="00377717"/>
    <w:rsid w:val="003850CA"/>
    <w:rsid w:val="003A1CBB"/>
    <w:rsid w:val="003D07EB"/>
    <w:rsid w:val="003D09D4"/>
    <w:rsid w:val="003D2DBA"/>
    <w:rsid w:val="003D64A9"/>
    <w:rsid w:val="003E4C68"/>
    <w:rsid w:val="003E7AB1"/>
    <w:rsid w:val="004007BF"/>
    <w:rsid w:val="00401330"/>
    <w:rsid w:val="00404B45"/>
    <w:rsid w:val="0042696F"/>
    <w:rsid w:val="0043640B"/>
    <w:rsid w:val="00462BCE"/>
    <w:rsid w:val="0046732C"/>
    <w:rsid w:val="00471392"/>
    <w:rsid w:val="004863C5"/>
    <w:rsid w:val="00490D98"/>
    <w:rsid w:val="00492518"/>
    <w:rsid w:val="004B49A3"/>
    <w:rsid w:val="004D3118"/>
    <w:rsid w:val="004E591B"/>
    <w:rsid w:val="004F28BA"/>
    <w:rsid w:val="004F313D"/>
    <w:rsid w:val="004F3FC1"/>
    <w:rsid w:val="00567060"/>
    <w:rsid w:val="00573B5D"/>
    <w:rsid w:val="005763BF"/>
    <w:rsid w:val="00590023"/>
    <w:rsid w:val="005A3CB5"/>
    <w:rsid w:val="005B09CA"/>
    <w:rsid w:val="005B3C5D"/>
    <w:rsid w:val="005B5807"/>
    <w:rsid w:val="005C21AE"/>
    <w:rsid w:val="005D618F"/>
    <w:rsid w:val="005D7E3B"/>
    <w:rsid w:val="005E160A"/>
    <w:rsid w:val="005E176A"/>
    <w:rsid w:val="005E4441"/>
    <w:rsid w:val="005F2588"/>
    <w:rsid w:val="005F5D34"/>
    <w:rsid w:val="0060338F"/>
    <w:rsid w:val="0061795F"/>
    <w:rsid w:val="00617F1A"/>
    <w:rsid w:val="00626ABE"/>
    <w:rsid w:val="0066131B"/>
    <w:rsid w:val="0067272A"/>
    <w:rsid w:val="00680709"/>
    <w:rsid w:val="006A1965"/>
    <w:rsid w:val="006A1CBB"/>
    <w:rsid w:val="006B2B29"/>
    <w:rsid w:val="006B3C13"/>
    <w:rsid w:val="006B56D4"/>
    <w:rsid w:val="006C34CE"/>
    <w:rsid w:val="006C4F2B"/>
    <w:rsid w:val="006E4D3B"/>
    <w:rsid w:val="006E7097"/>
    <w:rsid w:val="006F38DC"/>
    <w:rsid w:val="00706AE7"/>
    <w:rsid w:val="007104EC"/>
    <w:rsid w:val="007150B4"/>
    <w:rsid w:val="00737E08"/>
    <w:rsid w:val="00747C0F"/>
    <w:rsid w:val="00792EE4"/>
    <w:rsid w:val="00794DE4"/>
    <w:rsid w:val="007963C6"/>
    <w:rsid w:val="007A7D5A"/>
    <w:rsid w:val="007B3809"/>
    <w:rsid w:val="007B658F"/>
    <w:rsid w:val="007D3256"/>
    <w:rsid w:val="007D663D"/>
    <w:rsid w:val="007D71DC"/>
    <w:rsid w:val="007E06F6"/>
    <w:rsid w:val="007E20C6"/>
    <w:rsid w:val="007F1AF8"/>
    <w:rsid w:val="00800B2A"/>
    <w:rsid w:val="00804F58"/>
    <w:rsid w:val="00806B27"/>
    <w:rsid w:val="00813B0D"/>
    <w:rsid w:val="008177ED"/>
    <w:rsid w:val="008220D3"/>
    <w:rsid w:val="008228D7"/>
    <w:rsid w:val="00852C62"/>
    <w:rsid w:val="00855486"/>
    <w:rsid w:val="0089383E"/>
    <w:rsid w:val="00896A96"/>
    <w:rsid w:val="00896CD8"/>
    <w:rsid w:val="008A48E6"/>
    <w:rsid w:val="008B27A7"/>
    <w:rsid w:val="008B6911"/>
    <w:rsid w:val="008B7353"/>
    <w:rsid w:val="008D4364"/>
    <w:rsid w:val="008E48A5"/>
    <w:rsid w:val="008E59DF"/>
    <w:rsid w:val="008F3CA9"/>
    <w:rsid w:val="008F5293"/>
    <w:rsid w:val="008F567C"/>
    <w:rsid w:val="00915950"/>
    <w:rsid w:val="00915B8E"/>
    <w:rsid w:val="0092260E"/>
    <w:rsid w:val="009261C9"/>
    <w:rsid w:val="00931CEB"/>
    <w:rsid w:val="00950686"/>
    <w:rsid w:val="00970B5D"/>
    <w:rsid w:val="00972140"/>
    <w:rsid w:val="009B0ACF"/>
    <w:rsid w:val="009B73BD"/>
    <w:rsid w:val="009C713D"/>
    <w:rsid w:val="009C7401"/>
    <w:rsid w:val="009E07B8"/>
    <w:rsid w:val="009F0158"/>
    <w:rsid w:val="009F4643"/>
    <w:rsid w:val="00A21895"/>
    <w:rsid w:val="00A2618B"/>
    <w:rsid w:val="00A3411F"/>
    <w:rsid w:val="00A80CA6"/>
    <w:rsid w:val="00AD7607"/>
    <w:rsid w:val="00B17239"/>
    <w:rsid w:val="00B20436"/>
    <w:rsid w:val="00B47A93"/>
    <w:rsid w:val="00B5032F"/>
    <w:rsid w:val="00B55F88"/>
    <w:rsid w:val="00B57E49"/>
    <w:rsid w:val="00B57E7D"/>
    <w:rsid w:val="00B66611"/>
    <w:rsid w:val="00B6798C"/>
    <w:rsid w:val="00B76997"/>
    <w:rsid w:val="00B87FC4"/>
    <w:rsid w:val="00B90C9A"/>
    <w:rsid w:val="00B93DDA"/>
    <w:rsid w:val="00BA024D"/>
    <w:rsid w:val="00BE2864"/>
    <w:rsid w:val="00C01D60"/>
    <w:rsid w:val="00C10D8B"/>
    <w:rsid w:val="00C176EA"/>
    <w:rsid w:val="00C17A0E"/>
    <w:rsid w:val="00C35679"/>
    <w:rsid w:val="00C43AB6"/>
    <w:rsid w:val="00C4496F"/>
    <w:rsid w:val="00C50C39"/>
    <w:rsid w:val="00C52F9B"/>
    <w:rsid w:val="00C87AD6"/>
    <w:rsid w:val="00C95C8C"/>
    <w:rsid w:val="00CB0E6F"/>
    <w:rsid w:val="00CB2922"/>
    <w:rsid w:val="00CC3DDC"/>
    <w:rsid w:val="00CC48DA"/>
    <w:rsid w:val="00CD59B1"/>
    <w:rsid w:val="00CE447D"/>
    <w:rsid w:val="00CE563A"/>
    <w:rsid w:val="00CE6AF9"/>
    <w:rsid w:val="00D02FFB"/>
    <w:rsid w:val="00D26773"/>
    <w:rsid w:val="00D34818"/>
    <w:rsid w:val="00D4336F"/>
    <w:rsid w:val="00D4618F"/>
    <w:rsid w:val="00D54DCE"/>
    <w:rsid w:val="00D84B65"/>
    <w:rsid w:val="00DA51CC"/>
    <w:rsid w:val="00DB45A3"/>
    <w:rsid w:val="00DD0BF2"/>
    <w:rsid w:val="00DD7465"/>
    <w:rsid w:val="00DE3C8F"/>
    <w:rsid w:val="00DE47BE"/>
    <w:rsid w:val="00DE4861"/>
    <w:rsid w:val="00DF200A"/>
    <w:rsid w:val="00DF4AB0"/>
    <w:rsid w:val="00E02E47"/>
    <w:rsid w:val="00E030C5"/>
    <w:rsid w:val="00E07179"/>
    <w:rsid w:val="00E16E15"/>
    <w:rsid w:val="00E334BD"/>
    <w:rsid w:val="00E347E1"/>
    <w:rsid w:val="00E4147A"/>
    <w:rsid w:val="00E41C49"/>
    <w:rsid w:val="00E909D7"/>
    <w:rsid w:val="00EA48F6"/>
    <w:rsid w:val="00EB47EA"/>
    <w:rsid w:val="00ED668C"/>
    <w:rsid w:val="00ED6903"/>
    <w:rsid w:val="00ED758E"/>
    <w:rsid w:val="00F17D37"/>
    <w:rsid w:val="00F2322F"/>
    <w:rsid w:val="00F44913"/>
    <w:rsid w:val="00F44A29"/>
    <w:rsid w:val="00F6682A"/>
    <w:rsid w:val="00F826A4"/>
    <w:rsid w:val="00FB0710"/>
    <w:rsid w:val="00FC1AB7"/>
    <w:rsid w:val="00FC3D95"/>
    <w:rsid w:val="00FE4650"/>
    <w:rsid w:val="00FE65A6"/>
    <w:rsid w:val="00FF0520"/>
    <w:rsid w:val="00FF058F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14CE7"/>
  <w15:docId w15:val="{0C918924-6C97-41D1-BD34-94F8AE43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9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679"/>
  </w:style>
  <w:style w:type="paragraph" w:styleId="Piedepgina">
    <w:name w:val="footer"/>
    <w:basedOn w:val="Normal"/>
    <w:link w:val="PiedepginaCar"/>
    <w:uiPriority w:val="99"/>
    <w:unhideWhenUsed/>
    <w:rsid w:val="00C356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79"/>
  </w:style>
  <w:style w:type="paragraph" w:styleId="Textodeglobo">
    <w:name w:val="Balloon Text"/>
    <w:basedOn w:val="Normal"/>
    <w:link w:val="TextodegloboCar"/>
    <w:uiPriority w:val="99"/>
    <w:semiHidden/>
    <w:unhideWhenUsed/>
    <w:rsid w:val="0097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1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9B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ader@lacomarcadelasidra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6561-B80C-4495-A2B0-D8D83ECF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Bauer</cp:lastModifiedBy>
  <cp:revision>6</cp:revision>
  <dcterms:created xsi:type="dcterms:W3CDTF">2024-01-03T11:42:00Z</dcterms:created>
  <dcterms:modified xsi:type="dcterms:W3CDTF">2024-01-08T13:26:00Z</dcterms:modified>
</cp:coreProperties>
</file>