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8" w:rsidRDefault="00A94821" w:rsidP="00A94821">
      <w:pPr>
        <w:pStyle w:val="Default"/>
        <w:jc w:val="center"/>
        <w:rPr>
          <w:sz w:val="22"/>
          <w:szCs w:val="22"/>
        </w:rPr>
      </w:pPr>
      <w:r>
        <w:object w:dxaOrig="6284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pt;height:41pt" o:ole="">
            <v:imagedata r:id="rId5" o:title=""/>
          </v:shape>
          <o:OLEObject Type="Embed" ProgID="PBrush" ShapeID="_x0000_i1025" DrawAspect="Content" ObjectID="_1735492677" r:id="rId6"/>
        </w:object>
      </w:r>
    </w:p>
    <w:p w:rsidR="003A76E8" w:rsidRDefault="003A76E8" w:rsidP="008216E0">
      <w:pPr>
        <w:pStyle w:val="Default"/>
        <w:rPr>
          <w:sz w:val="22"/>
          <w:szCs w:val="22"/>
        </w:rPr>
      </w:pPr>
    </w:p>
    <w:p w:rsidR="00A94821" w:rsidRDefault="00A94821" w:rsidP="008748A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073" w:type="dxa"/>
        <w:tblInd w:w="-289" w:type="dxa"/>
        <w:tblLook w:val="04A0"/>
      </w:tblPr>
      <w:tblGrid>
        <w:gridCol w:w="9073"/>
      </w:tblGrid>
      <w:tr w:rsidR="00A94821" w:rsidTr="00AA476E">
        <w:tc>
          <w:tcPr>
            <w:tcW w:w="9073" w:type="dxa"/>
          </w:tcPr>
          <w:p w:rsidR="00A94821" w:rsidRDefault="00A94821" w:rsidP="00A94821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4821">
              <w:rPr>
                <w:rFonts w:ascii="Verdana" w:hAnsi="Verdana" w:cs="Arial"/>
                <w:b/>
                <w:sz w:val="20"/>
                <w:szCs w:val="20"/>
              </w:rPr>
              <w:t>PROGRAMA DE DESARROLLO RURAL PRINCIPADO DE ASTURIAS 2014-2020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9668E">
              <w:rPr>
                <w:rFonts w:ascii="Verdana" w:hAnsi="Verdana" w:cs="Arial"/>
                <w:b/>
                <w:sz w:val="20"/>
                <w:szCs w:val="20"/>
              </w:rPr>
              <w:t xml:space="preserve"> (MEDIDA </w:t>
            </w:r>
            <w:r w:rsidRPr="00A94821">
              <w:rPr>
                <w:rFonts w:ascii="Verdana" w:eastAsia="Calibri" w:hAnsi="Verdana" w:cs="Arial"/>
                <w:b/>
                <w:sz w:val="20"/>
                <w:lang w:eastAsia="en-US"/>
              </w:rPr>
              <w:t>LEADER</w:t>
            </w:r>
            <w:r w:rsidR="0009668E">
              <w:rPr>
                <w:rFonts w:ascii="Verdana" w:eastAsia="Calibri" w:hAnsi="Verdana" w:cs="Arial"/>
                <w:b/>
                <w:sz w:val="20"/>
                <w:lang w:eastAsia="en-US"/>
              </w:rPr>
              <w:t>)</w:t>
            </w:r>
          </w:p>
        </w:tc>
      </w:tr>
    </w:tbl>
    <w:p w:rsidR="00A94821" w:rsidRDefault="00A94821" w:rsidP="008748A6">
      <w:pPr>
        <w:jc w:val="center"/>
        <w:rPr>
          <w:rFonts w:ascii="Arial" w:hAnsi="Arial" w:cs="Arial"/>
          <w:b/>
          <w:sz w:val="22"/>
          <w:szCs w:val="22"/>
        </w:rPr>
      </w:pPr>
    </w:p>
    <w:p w:rsidR="00A94821" w:rsidRDefault="00A94821" w:rsidP="008748A6">
      <w:pPr>
        <w:jc w:val="center"/>
        <w:rPr>
          <w:rFonts w:ascii="Arial" w:hAnsi="Arial" w:cs="Arial"/>
          <w:b/>
          <w:sz w:val="22"/>
          <w:szCs w:val="22"/>
        </w:rPr>
      </w:pPr>
    </w:p>
    <w:p w:rsidR="008748A6" w:rsidRPr="00AA476E" w:rsidRDefault="008748A6" w:rsidP="008748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476E">
        <w:rPr>
          <w:rFonts w:asciiTheme="minorHAnsi" w:hAnsiTheme="minorHAnsi" w:cstheme="minorHAnsi"/>
          <w:b/>
          <w:sz w:val="22"/>
          <w:szCs w:val="22"/>
        </w:rPr>
        <w:t>DECLARACIONES RESPONSABLES</w:t>
      </w:r>
    </w:p>
    <w:p w:rsidR="00AA476E" w:rsidRPr="00AA476E" w:rsidRDefault="00AA476E" w:rsidP="008748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48A6" w:rsidRPr="00AA476E" w:rsidRDefault="008748A6" w:rsidP="008748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76E8" w:rsidRPr="00AA476E" w:rsidRDefault="003A76E8" w:rsidP="003A76E8">
      <w:pPr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D/Dª.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……………………………………,</w:t>
      </w:r>
      <w:r w:rsidR="0009668E">
        <w:rPr>
          <w:rFonts w:asciiTheme="minorHAnsi" w:hAnsiTheme="minorHAnsi" w:cstheme="minorHAnsi"/>
          <w:sz w:val="22"/>
          <w:szCs w:val="22"/>
        </w:rPr>
        <w:t xml:space="preserve"> con </w:t>
      </w:r>
      <w:r w:rsidRPr="00AA476E">
        <w:rPr>
          <w:rFonts w:asciiTheme="minorHAnsi" w:hAnsiTheme="minorHAnsi" w:cstheme="minorHAnsi"/>
          <w:sz w:val="22"/>
          <w:szCs w:val="22"/>
        </w:rPr>
        <w:t xml:space="preserve">NIF.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………………….</w:t>
      </w:r>
      <w:r w:rsidRPr="00AA476E">
        <w:rPr>
          <w:rFonts w:asciiTheme="minorHAnsi" w:hAnsiTheme="minorHAnsi" w:cstheme="minorHAnsi"/>
          <w:sz w:val="22"/>
          <w:szCs w:val="22"/>
        </w:rPr>
        <w:t xml:space="preserve">, en representación de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………………………………,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 </w:t>
      </w:r>
      <w:r w:rsidR="0009668E">
        <w:rPr>
          <w:rFonts w:asciiTheme="minorHAnsi" w:hAnsiTheme="minorHAnsi" w:cstheme="minorHAnsi"/>
          <w:sz w:val="22"/>
          <w:szCs w:val="22"/>
        </w:rPr>
        <w:t xml:space="preserve">con </w:t>
      </w:r>
      <w:r w:rsidRPr="00AA476E">
        <w:rPr>
          <w:rFonts w:asciiTheme="minorHAnsi" w:hAnsiTheme="minorHAnsi" w:cstheme="minorHAnsi"/>
          <w:sz w:val="22"/>
          <w:szCs w:val="22"/>
        </w:rPr>
        <w:t>NIF.</w:t>
      </w:r>
      <w:r w:rsidR="00EB32AC" w:rsidRPr="00AA476E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Pr="00AA476E">
        <w:rPr>
          <w:rFonts w:asciiTheme="minorHAnsi" w:hAnsiTheme="minorHAnsi" w:cstheme="minorHAnsi"/>
          <w:sz w:val="22"/>
          <w:szCs w:val="22"/>
        </w:rPr>
        <w:t xml:space="preserve">, en relación a la ayuda LEADER 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solicitada </w:t>
      </w:r>
      <w:r w:rsidRPr="00AA476E">
        <w:rPr>
          <w:rFonts w:asciiTheme="minorHAnsi" w:hAnsiTheme="minorHAnsi" w:cstheme="minorHAnsi"/>
          <w:sz w:val="22"/>
          <w:szCs w:val="22"/>
        </w:rPr>
        <w:t xml:space="preserve">para el proyecto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AA476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76E8" w:rsidRPr="00AA476E" w:rsidRDefault="003A76E8" w:rsidP="003A76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El/la firmante, DECLARA bajo su responsabilidad que:</w:t>
      </w:r>
    </w:p>
    <w:p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(marcar con una X según proceda)</w:t>
      </w:r>
    </w:p>
    <w:p w:rsidR="003A76E8" w:rsidRPr="00AA476E" w:rsidRDefault="003A76E8" w:rsidP="003A76E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97F3E" w:rsidRDefault="00297F3E" w:rsidP="003A7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A76E8" w:rsidRPr="00AA476E" w:rsidRDefault="003A76E8" w:rsidP="003A7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476E">
        <w:rPr>
          <w:rFonts w:asciiTheme="minorHAnsi" w:hAnsiTheme="minorHAnsi" w:cstheme="minorHAnsi"/>
          <w:b/>
          <w:bCs/>
          <w:sz w:val="22"/>
          <w:szCs w:val="22"/>
        </w:rPr>
        <w:t>DECLARA:</w:t>
      </w:r>
    </w:p>
    <w:p w:rsidR="003A76E8" w:rsidRPr="00AA476E" w:rsidRDefault="003A76E8" w:rsidP="003A76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8216E0" w:rsidRPr="00AA476E" w:rsidRDefault="0009668E" w:rsidP="00FF375A">
      <w:pPr>
        <w:pStyle w:val="Prrafodelista"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se encuentra </w:t>
      </w:r>
      <w:r w:rsidR="00310AB4">
        <w:rPr>
          <w:rFonts w:asciiTheme="minorHAnsi" w:hAnsiTheme="minorHAnsi" w:cstheme="minorHAnsi"/>
          <w:sz w:val="22"/>
          <w:szCs w:val="22"/>
        </w:rPr>
        <w:t>incurso en</w:t>
      </w:r>
      <w:r w:rsidR="004043D7" w:rsidRPr="00AA476E">
        <w:rPr>
          <w:rFonts w:asciiTheme="minorHAnsi" w:hAnsiTheme="minorHAnsi" w:cstheme="minorHAnsi"/>
          <w:sz w:val="22"/>
          <w:szCs w:val="22"/>
        </w:rPr>
        <w:t xml:space="preserve"> ninguna de las circunstancias recogidas en los apartados 2 y 3 del artículo 13 de la Ley 38/2003, de 17 de noviembre, General de Subvenciones, que impiden obtener la condición de beneficiario/a de la ayuda solicitada, por </w:t>
      </w:r>
      <w:r w:rsidR="008216E0" w:rsidRPr="00AA476E">
        <w:rPr>
          <w:rFonts w:asciiTheme="minorHAnsi" w:hAnsiTheme="minorHAnsi" w:cstheme="minorHAnsi"/>
          <w:sz w:val="22"/>
          <w:szCs w:val="22"/>
        </w:rPr>
        <w:t>est</w:t>
      </w:r>
      <w:r w:rsidR="004043D7" w:rsidRPr="00AA476E">
        <w:rPr>
          <w:rFonts w:asciiTheme="minorHAnsi" w:hAnsiTheme="minorHAnsi" w:cstheme="minorHAnsi"/>
          <w:sz w:val="22"/>
          <w:szCs w:val="22"/>
        </w:rPr>
        <w:t>ar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sujeto a una orden de recuperación de subvenciones como consecuencia de una decisión previa de la Comisión Europea que las declare ilegales e incompatibles con el mercado común. </w:t>
      </w:r>
    </w:p>
    <w:p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8216E0" w:rsidRPr="00AA476E" w:rsidRDefault="001813C1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trata de una empresa en crisis de acuerdo con lo dispuesto en el artículo 2.14 del Reglamento (UE) 702/2014 de la Comisión de junio 2014. </w:t>
      </w:r>
    </w:p>
    <w:p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8216E0" w:rsidRPr="00AA476E" w:rsidRDefault="00457E3F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 encuentra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afectad</w:t>
      </w:r>
      <w:r w:rsidRPr="00AA476E">
        <w:rPr>
          <w:rFonts w:asciiTheme="minorHAnsi" w:hAnsiTheme="minorHAnsi" w:cstheme="minorHAnsi"/>
          <w:sz w:val="22"/>
          <w:szCs w:val="22"/>
        </w:rPr>
        <w:t>o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por lo dispuesto en el artículo 20.1 del Reglamento de la Ley 38/2003 en materia de paraísos fiscales, en el caso de que el solicitante sea una persona jurídica. </w:t>
      </w:r>
    </w:p>
    <w:p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D212D" w:rsidRPr="001D212D" w:rsidRDefault="008216E0" w:rsidP="001D212D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Declaración responsable d</w:t>
      </w:r>
      <w:r w:rsidR="0009668E">
        <w:rPr>
          <w:rFonts w:asciiTheme="minorHAnsi" w:hAnsiTheme="minorHAnsi" w:cstheme="minorHAnsi"/>
          <w:sz w:val="22"/>
          <w:szCs w:val="22"/>
        </w:rPr>
        <w:t>e empresa autónoma, asociada o</w:t>
      </w:r>
      <w:r w:rsidRPr="00AA476E">
        <w:rPr>
          <w:rFonts w:asciiTheme="minorHAnsi" w:hAnsiTheme="minorHAnsi" w:cstheme="minorHAnsi"/>
          <w:sz w:val="22"/>
          <w:szCs w:val="22"/>
        </w:rPr>
        <w:t xml:space="preserve"> vinculada según la definición de la Recomendación de l</w:t>
      </w:r>
      <w:r w:rsidR="001D212D">
        <w:rPr>
          <w:rFonts w:asciiTheme="minorHAnsi" w:hAnsiTheme="minorHAnsi" w:cstheme="minorHAnsi"/>
          <w:sz w:val="22"/>
          <w:szCs w:val="22"/>
        </w:rPr>
        <w:t>a Comisión de 6 de mayo de 2003.</w:t>
      </w:r>
    </w:p>
    <w:p w:rsidR="001D212D" w:rsidRPr="001D212D" w:rsidRDefault="001D212D" w:rsidP="001D212D">
      <w:pPr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D212D">
        <w:rPr>
          <w:rFonts w:asciiTheme="minorHAnsi" w:hAnsiTheme="minorHAnsi" w:cstheme="minorHAnsi"/>
          <w:sz w:val="22"/>
          <w:szCs w:val="22"/>
        </w:rPr>
        <w:t>Que la entidad solicitante es una empresa (táchese</w:t>
      </w:r>
      <w:r>
        <w:rPr>
          <w:rFonts w:asciiTheme="minorHAnsi" w:hAnsiTheme="minorHAnsi" w:cstheme="minorHAnsi"/>
          <w:sz w:val="22"/>
          <w:szCs w:val="22"/>
        </w:rPr>
        <w:t xml:space="preserve"> la que proceda).</w:t>
      </w:r>
    </w:p>
    <w:p w:rsidR="001D212D" w:rsidRPr="001D212D" w:rsidRDefault="001D212D" w:rsidP="001D212D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12D">
        <w:rPr>
          <w:rFonts w:asciiTheme="minorHAnsi" w:eastAsia="Calibri" w:hAnsiTheme="minorHAnsi" w:cstheme="minorHAnsi"/>
          <w:sz w:val="22"/>
          <w:szCs w:val="22"/>
        </w:rPr>
        <w:t>Empresa autónoma.</w:t>
      </w:r>
    </w:p>
    <w:p w:rsidR="001D212D" w:rsidRPr="001D212D" w:rsidRDefault="001D212D" w:rsidP="001D212D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12D">
        <w:rPr>
          <w:rFonts w:asciiTheme="minorHAnsi" w:eastAsia="Calibri" w:hAnsiTheme="minorHAnsi" w:cstheme="minorHAnsi"/>
          <w:sz w:val="22"/>
          <w:szCs w:val="22"/>
        </w:rPr>
        <w:t>Empresa vinculada.</w:t>
      </w:r>
    </w:p>
    <w:p w:rsidR="001D212D" w:rsidRDefault="001D212D" w:rsidP="001D212D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12D">
        <w:rPr>
          <w:rFonts w:asciiTheme="minorHAnsi" w:eastAsia="Calibri" w:hAnsiTheme="minorHAnsi" w:cstheme="minorHAnsi"/>
          <w:sz w:val="22"/>
          <w:szCs w:val="22"/>
        </w:rPr>
        <w:t>Empresa asociada.</w:t>
      </w:r>
    </w:p>
    <w:p w:rsidR="001D212D" w:rsidRDefault="001D212D" w:rsidP="001D212D">
      <w:p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D212D" w:rsidRPr="001D212D" w:rsidRDefault="001D212D" w:rsidP="001D212D">
      <w:p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D212D" w:rsidRPr="00CF4C7A" w:rsidRDefault="001D212D" w:rsidP="001D212D">
      <w:pPr>
        <w:spacing w:line="360" w:lineRule="auto"/>
        <w:jc w:val="both"/>
        <w:rPr>
          <w:rFonts w:ascii="Arial" w:eastAsia="Calibri" w:hAnsi="Arial" w:cs="Arial"/>
        </w:rPr>
      </w:pPr>
    </w:p>
    <w:p w:rsidR="001D212D" w:rsidRPr="00AA476E" w:rsidRDefault="001D212D" w:rsidP="001D212D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8216E0" w:rsidRPr="00314D90" w:rsidRDefault="00D33682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4D90">
        <w:rPr>
          <w:rFonts w:asciiTheme="minorHAnsi" w:hAnsiTheme="minorHAnsi" w:cstheme="minorHAnsi"/>
          <w:color w:val="auto"/>
          <w:sz w:val="22"/>
          <w:szCs w:val="22"/>
        </w:rPr>
        <w:lastRenderedPageBreak/>
        <w:t>En su caso</w:t>
      </w:r>
      <w:r w:rsidR="0009668E" w:rsidRPr="00314D9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l expediente </w:t>
      </w:r>
      <w:r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se tramitará 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>de acuerdo con las normas le sean de aplicación de</w:t>
      </w:r>
      <w:r w:rsidR="00D7221E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 la Ley 9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>/201</w:t>
      </w:r>
      <w:r w:rsidR="00D7221E" w:rsidRPr="00314D90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7221E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de 8 de noviembre 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de Contratos del Sector Público. </w:t>
      </w:r>
    </w:p>
    <w:p w:rsidR="008216E0" w:rsidRPr="00AA476E" w:rsidRDefault="008216E0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17111" w:rsidRPr="00AA476E" w:rsidRDefault="00817111" w:rsidP="00817111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su caso, si así lo requiere la legislación nacional o autonómica en materia ambiental para el proyecto, se aporta informe o resolución de impacto ambiental positiva. </w:t>
      </w:r>
    </w:p>
    <w:p w:rsidR="0058601E" w:rsidRPr="00AA476E" w:rsidRDefault="0058601E" w:rsidP="001174DE">
      <w:pPr>
        <w:pStyle w:val="Default"/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667CB" w:rsidRDefault="008216E0" w:rsidP="00772315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su caso, </w:t>
      </w:r>
      <w:r w:rsidR="0033683E" w:rsidRPr="00AA476E">
        <w:rPr>
          <w:rFonts w:asciiTheme="minorHAnsi" w:hAnsiTheme="minorHAnsi" w:cstheme="minorHAnsi"/>
          <w:sz w:val="22"/>
          <w:szCs w:val="22"/>
        </w:rPr>
        <w:t xml:space="preserve">si así se requiere, se aporta </w:t>
      </w:r>
      <w:r w:rsidRPr="00AA476E">
        <w:rPr>
          <w:rFonts w:asciiTheme="minorHAnsi" w:hAnsiTheme="minorHAnsi" w:cstheme="minorHAnsi"/>
          <w:sz w:val="22"/>
          <w:szCs w:val="22"/>
        </w:rPr>
        <w:t xml:space="preserve">informe justificando que el proyecto cumple con los objetivos de conservación establecidos de los lugares de la Red Natura 2000. </w:t>
      </w:r>
    </w:p>
    <w:p w:rsidR="000667CB" w:rsidRDefault="000667CB" w:rsidP="000667CB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A5253A" w:rsidRPr="00A5253A" w:rsidRDefault="008216E0" w:rsidP="00A5253A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67CB">
        <w:rPr>
          <w:rFonts w:asciiTheme="minorHAnsi" w:hAnsiTheme="minorHAnsi" w:cstheme="minorHAnsi"/>
          <w:sz w:val="22"/>
          <w:szCs w:val="22"/>
        </w:rPr>
        <w:t>Si se hubieran solicitado otras sub</w:t>
      </w:r>
      <w:r w:rsidR="000667CB" w:rsidRPr="000667CB">
        <w:rPr>
          <w:rFonts w:asciiTheme="minorHAnsi" w:hAnsiTheme="minorHAnsi" w:cstheme="minorHAnsi"/>
          <w:sz w:val="22"/>
          <w:szCs w:val="22"/>
        </w:rPr>
        <w:t>venciones o ayudas, se adjuntará</w:t>
      </w:r>
      <w:r w:rsidRPr="000667CB">
        <w:rPr>
          <w:rFonts w:asciiTheme="minorHAnsi" w:hAnsiTheme="minorHAnsi" w:cstheme="minorHAnsi"/>
          <w:sz w:val="22"/>
          <w:szCs w:val="22"/>
        </w:rPr>
        <w:t xml:space="preserve"> a la declaración la copia de la citada solicitud y, si el solicitante dispusiera de ella, de la resolución de la concesión y compromiso de mantener actualizada dicha declaración. </w:t>
      </w:r>
      <w:r w:rsidR="00A5253A">
        <w:rPr>
          <w:rFonts w:asciiTheme="minorHAnsi" w:hAnsiTheme="minorHAnsi" w:cstheme="minorHAnsi"/>
          <w:sz w:val="22"/>
          <w:szCs w:val="22"/>
        </w:rPr>
        <w:t xml:space="preserve">En consecuencia, </w:t>
      </w:r>
      <w:r w:rsidR="00A5253A">
        <w:rPr>
          <w:rFonts w:ascii="Calibri" w:hAnsi="Calibri" w:cs="Calibri"/>
          <w:sz w:val="22"/>
          <w:szCs w:val="22"/>
        </w:rPr>
        <w:t>s</w:t>
      </w:r>
      <w:r w:rsidR="00A5253A" w:rsidRPr="00A5253A">
        <w:rPr>
          <w:rFonts w:ascii="Calibri" w:hAnsi="Calibri" w:cs="Calibri"/>
          <w:sz w:val="22"/>
          <w:szCs w:val="22"/>
        </w:rPr>
        <w:t>e compromete a informar a ADRI Comarca de la Sidra de cualquier circunstancia que se produzca en lo referido a otras subvenciones o ayudas que el solicitante tramite.</w:t>
      </w:r>
    </w:p>
    <w:p w:rsidR="00372571" w:rsidRPr="00AA476E" w:rsidRDefault="00372571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9668E" w:rsidRPr="000667CB" w:rsidRDefault="008216E0" w:rsidP="000667CB">
      <w:pPr>
        <w:pStyle w:val="Default"/>
        <w:numPr>
          <w:ilvl w:val="0"/>
          <w:numId w:val="1"/>
        </w:numPr>
        <w:tabs>
          <w:tab w:val="clear" w:pos="360"/>
          <w:tab w:val="num" w:pos="0"/>
        </w:tabs>
        <w:ind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Si procede, justi</w:t>
      </w:r>
      <w:r w:rsidR="0009668E">
        <w:rPr>
          <w:rFonts w:asciiTheme="minorHAnsi" w:hAnsiTheme="minorHAnsi" w:cstheme="minorHAnsi"/>
          <w:sz w:val="22"/>
          <w:szCs w:val="22"/>
        </w:rPr>
        <w:t>ficación de la exención de IVA.</w:t>
      </w:r>
    </w:p>
    <w:p w:rsidR="00372571" w:rsidRPr="00AA476E" w:rsidRDefault="00372571" w:rsidP="007723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483D" w:rsidRPr="008D4BFC" w:rsidRDefault="00B7483D" w:rsidP="00B7483D">
      <w:pPr>
        <w:jc w:val="both"/>
        <w:rPr>
          <w:rFonts w:asciiTheme="minorHAnsi" w:hAnsiTheme="minorHAnsi" w:cstheme="minorHAnsi"/>
          <w:sz w:val="16"/>
          <w:szCs w:val="16"/>
        </w:rPr>
      </w:pPr>
      <w:r w:rsidRPr="008D4BFC">
        <w:rPr>
          <w:rFonts w:asciiTheme="minorHAnsi" w:hAnsiTheme="minorHAnsi" w:cstheme="minorHAnsi"/>
          <w:b/>
          <w:sz w:val="16"/>
          <w:szCs w:val="16"/>
        </w:rPr>
        <w:t>PROTECCIÓN DE DATOS</w:t>
      </w:r>
      <w:r w:rsidRPr="008D4BFC">
        <w:rPr>
          <w:rFonts w:asciiTheme="minorHAnsi" w:hAnsiTheme="minorHAnsi" w:cstheme="minorHAnsi"/>
          <w:sz w:val="16"/>
          <w:szCs w:val="16"/>
        </w:rPr>
        <w:t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gestionar los expedientes de ayudas LEADER (</w:t>
      </w:r>
      <w:r w:rsidR="00610DA3" w:rsidRPr="001D201C">
        <w:rPr>
          <w:sz w:val="16"/>
          <w:szCs w:val="16"/>
        </w:rPr>
        <w:t>en</w:t>
      </w:r>
      <w:r w:rsidR="00610DA3">
        <w:rPr>
          <w:sz w:val="16"/>
          <w:szCs w:val="16"/>
        </w:rPr>
        <w:t xml:space="preserve"> base al interés público o de poderes públicos, en relación con la Ley 38/2003, de 17 de noviembre, General de Subvenciones</w:t>
      </w:r>
      <w:r w:rsidRPr="008D4BFC">
        <w:rPr>
          <w:rFonts w:asciiTheme="minorHAnsi" w:hAnsiTheme="minorHAnsi" w:cstheme="minorHAnsi"/>
          <w:sz w:val="16"/>
          <w:szCs w:val="16"/>
        </w:rPr>
        <w:t>) 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:rsidR="00B7483D" w:rsidRPr="001D201C" w:rsidRDefault="00B7483D" w:rsidP="00B7483D">
      <w:pPr>
        <w:jc w:val="both"/>
        <w:rPr>
          <w:rFonts w:cstheme="minorHAnsi"/>
          <w:sz w:val="16"/>
          <w:szCs w:val="16"/>
        </w:rPr>
      </w:pPr>
    </w:p>
    <w:p w:rsidR="008077FB" w:rsidRPr="00AA476E" w:rsidRDefault="008077FB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33D44" w:rsidRDefault="00133D44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67CB" w:rsidRDefault="000667CB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67CB" w:rsidRDefault="000667CB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67CB" w:rsidRPr="00AA476E" w:rsidRDefault="000667CB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………………………., a </w:t>
      </w:r>
      <w:proofErr w:type="gramStart"/>
      <w:r w:rsidR="00A902BB" w:rsidRPr="00AA476E">
        <w:rPr>
          <w:rFonts w:asciiTheme="minorHAnsi" w:hAnsiTheme="minorHAnsi" w:cstheme="minorHAnsi"/>
          <w:sz w:val="22"/>
          <w:szCs w:val="22"/>
        </w:rPr>
        <w:t>.</w:t>
      </w:r>
      <w:r w:rsidRPr="00AA476E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AA476E">
        <w:rPr>
          <w:rFonts w:asciiTheme="minorHAnsi" w:hAnsiTheme="minorHAnsi" w:cstheme="minorHAnsi"/>
          <w:sz w:val="22"/>
          <w:szCs w:val="22"/>
        </w:rPr>
        <w:t xml:space="preserve"> de ……………….… de 20…..</w:t>
      </w:r>
    </w:p>
    <w:p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133D44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1D212D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1D212D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1D212D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1D212D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1D212D" w:rsidRPr="00AA476E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Fdo.:………………..…………….</w:t>
      </w:r>
    </w:p>
    <w:p w:rsidR="00133D44" w:rsidRPr="00AA476E" w:rsidRDefault="00133D44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2A8B" w:rsidRDefault="007A2A8B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D212D" w:rsidRDefault="001D212D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D212D" w:rsidRDefault="001D212D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D212D" w:rsidRDefault="001D212D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918D8" w:rsidRDefault="00D918D8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918D8" w:rsidRDefault="00D918D8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918D8" w:rsidRDefault="00D918D8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918D8" w:rsidRDefault="00D918D8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5253A" w:rsidRDefault="00A5253A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5253A" w:rsidRDefault="00A5253A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5253A" w:rsidRDefault="00A5253A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5253A" w:rsidRDefault="00A5253A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5253A" w:rsidRDefault="00A5253A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5253A" w:rsidRDefault="00A5253A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5253A" w:rsidRDefault="00A5253A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918D8" w:rsidRDefault="00D918D8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D212D" w:rsidRPr="00AA476E" w:rsidRDefault="001D212D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2A8B" w:rsidRDefault="007A2A8B" w:rsidP="007A2A8B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Sra. Consejera de Desarrollo Rural y Recursos Naturales</w:t>
      </w:r>
      <w:r w:rsidR="001D212D">
        <w:rPr>
          <w:rFonts w:asciiTheme="minorHAnsi" w:hAnsiTheme="minorHAnsi" w:cstheme="minorHAnsi"/>
          <w:sz w:val="22"/>
          <w:szCs w:val="22"/>
        </w:rPr>
        <w:t>.</w:t>
      </w:r>
    </w:p>
    <w:p w:rsidR="007A2A8B" w:rsidRPr="00AA476E" w:rsidRDefault="007A2A8B" w:rsidP="007A2A8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Sr. Presidente del GAL</w:t>
      </w:r>
      <w:r w:rsidR="00D918D8">
        <w:rPr>
          <w:rFonts w:asciiTheme="minorHAnsi" w:hAnsiTheme="minorHAnsi" w:cstheme="minorHAnsi"/>
          <w:sz w:val="22"/>
          <w:szCs w:val="22"/>
        </w:rPr>
        <w:t xml:space="preserve"> “</w:t>
      </w:r>
      <w:r w:rsidRPr="00AA476E">
        <w:rPr>
          <w:rFonts w:asciiTheme="minorHAnsi" w:hAnsiTheme="minorHAnsi" w:cstheme="minorHAnsi"/>
          <w:sz w:val="22"/>
          <w:szCs w:val="22"/>
        </w:rPr>
        <w:t>Asocia</w:t>
      </w:r>
      <w:r w:rsidR="001D212D">
        <w:rPr>
          <w:rFonts w:asciiTheme="minorHAnsi" w:hAnsiTheme="minorHAnsi" w:cstheme="minorHAnsi"/>
          <w:sz w:val="22"/>
          <w:szCs w:val="22"/>
        </w:rPr>
        <w:t>ción para el Desarrollo Rur</w:t>
      </w:r>
      <w:r w:rsidR="00D918D8">
        <w:rPr>
          <w:rFonts w:asciiTheme="minorHAnsi" w:hAnsiTheme="minorHAnsi" w:cstheme="minorHAnsi"/>
          <w:sz w:val="22"/>
          <w:szCs w:val="22"/>
        </w:rPr>
        <w:t>al Integral Comarca de la Sidra”.</w:t>
      </w:r>
    </w:p>
    <w:sectPr w:rsidR="007A2A8B" w:rsidRPr="00AA476E" w:rsidSect="00AA476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899"/>
    <w:multiLevelType w:val="hybridMultilevel"/>
    <w:tmpl w:val="A7B0AD92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B3192"/>
    <w:multiLevelType w:val="hybridMultilevel"/>
    <w:tmpl w:val="B2726690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71E71"/>
    <w:multiLevelType w:val="hybridMultilevel"/>
    <w:tmpl w:val="2362F2D2"/>
    <w:lvl w:ilvl="0" w:tplc="87949D1A">
      <w:start w:val="1"/>
      <w:numFmt w:val="bullet"/>
      <w:lvlText w:val=""/>
      <w:lvlJc w:val="left"/>
      <w:pPr>
        <w:ind w:left="143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41151069"/>
    <w:multiLevelType w:val="hybridMultilevel"/>
    <w:tmpl w:val="15220E8E"/>
    <w:lvl w:ilvl="0" w:tplc="AFAAC2A8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E65178"/>
    <w:multiLevelType w:val="hybridMultilevel"/>
    <w:tmpl w:val="F54E31B0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7949D1A">
      <w:start w:val="1"/>
      <w:numFmt w:val="bullet"/>
      <w:lvlText w:val=""/>
      <w:lvlJc w:val="left"/>
      <w:pPr>
        <w:tabs>
          <w:tab w:val="num" w:pos="1425"/>
        </w:tabs>
        <w:ind w:left="1425" w:hanging="705"/>
      </w:pPr>
      <w:rPr>
        <w:rFonts w:ascii="Wingdings 2" w:hAnsi="Wingdings 2" w:hint="default"/>
        <w:sz w:val="28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6E0"/>
    <w:rsid w:val="0005519E"/>
    <w:rsid w:val="000667CB"/>
    <w:rsid w:val="00083653"/>
    <w:rsid w:val="00085EA4"/>
    <w:rsid w:val="0009668E"/>
    <w:rsid w:val="001174DE"/>
    <w:rsid w:val="00133D44"/>
    <w:rsid w:val="001813C1"/>
    <w:rsid w:val="001827FC"/>
    <w:rsid w:val="001B2E08"/>
    <w:rsid w:val="001B5BF1"/>
    <w:rsid w:val="001D212D"/>
    <w:rsid w:val="001E08A6"/>
    <w:rsid w:val="00297F3E"/>
    <w:rsid w:val="00310AB4"/>
    <w:rsid w:val="00314D90"/>
    <w:rsid w:val="0033683E"/>
    <w:rsid w:val="0035185A"/>
    <w:rsid w:val="00372571"/>
    <w:rsid w:val="00391FCB"/>
    <w:rsid w:val="00396A25"/>
    <w:rsid w:val="003A76E8"/>
    <w:rsid w:val="004043D7"/>
    <w:rsid w:val="00456C06"/>
    <w:rsid w:val="00457E3F"/>
    <w:rsid w:val="0058601E"/>
    <w:rsid w:val="005E2452"/>
    <w:rsid w:val="00610DA3"/>
    <w:rsid w:val="00694F1D"/>
    <w:rsid w:val="006B5E6D"/>
    <w:rsid w:val="006D7EB4"/>
    <w:rsid w:val="0070301F"/>
    <w:rsid w:val="00772315"/>
    <w:rsid w:val="00792D8E"/>
    <w:rsid w:val="007A2A8B"/>
    <w:rsid w:val="007D332B"/>
    <w:rsid w:val="008077FB"/>
    <w:rsid w:val="00817111"/>
    <w:rsid w:val="008216E0"/>
    <w:rsid w:val="008748A6"/>
    <w:rsid w:val="008D4BFC"/>
    <w:rsid w:val="00986A27"/>
    <w:rsid w:val="009C288E"/>
    <w:rsid w:val="00A204ED"/>
    <w:rsid w:val="00A5253A"/>
    <w:rsid w:val="00A5494B"/>
    <w:rsid w:val="00A741B2"/>
    <w:rsid w:val="00A902BB"/>
    <w:rsid w:val="00A94821"/>
    <w:rsid w:val="00AA476E"/>
    <w:rsid w:val="00B47AB2"/>
    <w:rsid w:val="00B7483D"/>
    <w:rsid w:val="00BD4203"/>
    <w:rsid w:val="00C632D5"/>
    <w:rsid w:val="00D33682"/>
    <w:rsid w:val="00D7221E"/>
    <w:rsid w:val="00D918D8"/>
    <w:rsid w:val="00EB32AC"/>
    <w:rsid w:val="00EB3B08"/>
    <w:rsid w:val="00FB5CD1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1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F37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A8B"/>
  </w:style>
  <w:style w:type="table" w:styleId="Tablaconcuadrcula">
    <w:name w:val="Table Grid"/>
    <w:basedOn w:val="Tablanormal"/>
    <w:uiPriority w:val="39"/>
    <w:rsid w:val="00A9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1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F37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A8B"/>
  </w:style>
  <w:style w:type="table" w:styleId="Tablaconcuadrcula">
    <w:name w:val="Table Grid"/>
    <w:basedOn w:val="Tablanormal"/>
    <w:uiPriority w:val="39"/>
    <w:rsid w:val="00A9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Garcia Espina</dc:creator>
  <cp:lastModifiedBy>mercedes</cp:lastModifiedBy>
  <cp:revision>4</cp:revision>
  <dcterms:created xsi:type="dcterms:W3CDTF">2023-01-17T10:37:00Z</dcterms:created>
  <dcterms:modified xsi:type="dcterms:W3CDTF">2023-01-17T19:32:00Z</dcterms:modified>
</cp:coreProperties>
</file>